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1099" w14:textId="3E2FCD4F" w:rsidR="00E4381F" w:rsidRDefault="00E4381F" w:rsidP="00E4381F">
      <w:pPr>
        <w:rPr>
          <w:rFonts w:ascii="Arial" w:hAnsi="Arial" w:cs="Arial"/>
          <w:sz w:val="24"/>
          <w:szCs w:val="24"/>
        </w:rPr>
      </w:pPr>
      <w:r w:rsidRPr="0093153C">
        <w:rPr>
          <w:rFonts w:ascii="Arial" w:hAnsi="Arial" w:cs="Arial"/>
          <w:sz w:val="24"/>
          <w:szCs w:val="24"/>
        </w:rPr>
        <w:t>Vak: Maatschappijwetenschappen</w:t>
      </w:r>
      <w:r w:rsidRPr="0093153C">
        <w:rPr>
          <w:rFonts w:ascii="Arial" w:hAnsi="Arial" w:cs="Arial"/>
          <w:sz w:val="24"/>
          <w:szCs w:val="24"/>
        </w:rPr>
        <w:br/>
        <w:t>Onderdeel: Samenvatting ‘P</w:t>
      </w:r>
      <w:r>
        <w:rPr>
          <w:rFonts w:ascii="Arial" w:hAnsi="Arial" w:cs="Arial"/>
          <w:sz w:val="24"/>
          <w:szCs w:val="24"/>
        </w:rPr>
        <w:t>luriforme samenleving’ H</w:t>
      </w:r>
      <w:r>
        <w:rPr>
          <w:rFonts w:ascii="Arial" w:hAnsi="Arial" w:cs="Arial"/>
          <w:sz w:val="24"/>
          <w:szCs w:val="24"/>
        </w:rPr>
        <w:t>5</w:t>
      </w:r>
    </w:p>
    <w:p w14:paraId="7C1E97D2" w14:textId="604B8E59" w:rsidR="00E4381F" w:rsidRDefault="00E4381F">
      <w:r>
        <w:br w:type="page"/>
      </w:r>
    </w:p>
    <w:p w14:paraId="4DA0C366" w14:textId="1C665CD4" w:rsidR="00580DF6" w:rsidRDefault="00E4381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H5: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Integratie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gaat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niet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vanzelf</w:t>
      </w:r>
      <w:proofErr w:type="spellEnd"/>
    </w:p>
    <w:p w14:paraId="1B38A824" w14:textId="77777777" w:rsidR="00E4381F" w:rsidRDefault="00E4381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5ECF9A8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Deelvragen van dit hoofdstuk zijn:</w:t>
      </w:r>
    </w:p>
    <w:p w14:paraId="7F328CA7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- Welke fase volgt het integratieproces?</w:t>
      </w:r>
    </w:p>
    <w:p w14:paraId="514ACEB7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- Welke problemen en botsingen komen we in dit </w:t>
      </w:r>
      <w:proofErr w:type="spellStart"/>
      <w:r w:rsidRPr="00E4381F">
        <w:rPr>
          <w:rFonts w:ascii="Arial" w:eastAsiaTheme="minorEastAsia" w:hAnsi="Arial" w:cs="Arial"/>
          <w:color w:val="000000" w:themeColor="text1"/>
          <w:kern w:val="24"/>
        </w:rPr>
        <w:t>process</w:t>
      </w:r>
      <w:proofErr w:type="spellEnd"/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tegen?</w:t>
      </w:r>
    </w:p>
    <w:p w14:paraId="3DE9199F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- Wat is discriminatie en wat doen we ertegen?</w:t>
      </w:r>
    </w:p>
    <w:p w14:paraId="2B24E0A2" w14:textId="77777777" w:rsidR="00E4381F" w:rsidRDefault="00E4381F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0BB3FC3F" w14:textId="591DAFE8" w:rsidR="00E4381F" w:rsidRDefault="00E4381F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H5.1: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Integratie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verloopt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in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fasen</w:t>
      </w:r>
      <w:proofErr w:type="spellEnd"/>
    </w:p>
    <w:p w14:paraId="34B9F6D0" w14:textId="77777777" w:rsidR="00E4381F" w:rsidRPr="00E4381F" w:rsidRDefault="00E4381F" w:rsidP="00E4381F">
      <w:pPr>
        <w:spacing w:before="200" w:after="0" w:line="216" w:lineRule="auto"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  <w:t>Integratie verloopt in drie fasen:</w:t>
      </w:r>
    </w:p>
    <w:p w14:paraId="5D3E6067" w14:textId="77777777" w:rsidR="00E4381F" w:rsidRPr="00E4381F" w:rsidRDefault="00E4381F" w:rsidP="00E4381F">
      <w:pPr>
        <w:numPr>
          <w:ilvl w:val="0"/>
          <w:numId w:val="1"/>
        </w:numPr>
        <w:spacing w:after="0" w:line="216" w:lineRule="auto"/>
        <w:ind w:left="1526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E4381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Vermijding</w:t>
      </w:r>
      <w:proofErr w:type="spellEnd"/>
    </w:p>
    <w:p w14:paraId="5BD1C5A0" w14:textId="77777777" w:rsidR="00E4381F" w:rsidRDefault="00E4381F" w:rsidP="00E4381F">
      <w:pPr>
        <w:numPr>
          <w:ilvl w:val="0"/>
          <w:numId w:val="1"/>
        </w:numPr>
        <w:spacing w:after="0" w:line="216" w:lineRule="auto"/>
        <w:ind w:left="1526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Conflict</w:t>
      </w:r>
    </w:p>
    <w:p w14:paraId="600EE924" w14:textId="7A56C7A2" w:rsidR="00E4381F" w:rsidRDefault="00E4381F" w:rsidP="00E4381F">
      <w:pPr>
        <w:numPr>
          <w:ilvl w:val="0"/>
          <w:numId w:val="1"/>
        </w:numPr>
        <w:spacing w:after="0" w:line="216" w:lineRule="auto"/>
        <w:ind w:left="1526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  <w:proofErr w:type="spellStart"/>
      <w:r w:rsidRPr="00E4381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nl-NL"/>
          <w14:ligatures w14:val="none"/>
        </w:rPr>
        <w:t>Aanvaarding</w:t>
      </w:r>
      <w:proofErr w:type="spellEnd"/>
    </w:p>
    <w:p w14:paraId="194D881B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03F0BD9A" w14:textId="77777777" w:rsid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1C54F53E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</w:pPr>
    </w:p>
    <w:p w14:paraId="7C194937" w14:textId="3453D324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Vermijding</w:t>
      </w:r>
      <w:proofErr w:type="spellEnd"/>
    </w:p>
    <w:p w14:paraId="69414B40" w14:textId="77777777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043501C9" w14:textId="77777777" w:rsidR="00E4381F" w:rsidRPr="00E4381F" w:rsidRDefault="00E4381F" w:rsidP="00E4381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Nieuwkomers worden door de Nederlandse samenleving vooral gezien als vreemdelingen</w:t>
      </w:r>
    </w:p>
    <w:p w14:paraId="009232F2" w14:textId="77777777" w:rsidR="00E4381F" w:rsidRPr="00E4381F" w:rsidRDefault="00E4381F" w:rsidP="00E4381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Contact tussen nieuwkomers en de autochtone bevolking wordt vaak vermeden;</w:t>
      </w:r>
    </w:p>
    <w:p w14:paraId="03B926DD" w14:textId="77777777" w:rsidR="00E4381F" w:rsidRPr="00E4381F" w:rsidRDefault="00E4381F" w:rsidP="00E4381F">
      <w:pPr>
        <w:pStyle w:val="Lijstalinea"/>
        <w:numPr>
          <w:ilvl w:val="0"/>
          <w:numId w:val="2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Beide groepen kunnen een gevoel van verlies ervaren: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- nieuwkomers: zijn hun thuisland kwijt, spreken geen Nederlands, en moeten wennen aan de Nederlandse cultuur;</w:t>
      </w:r>
    </w:p>
    <w:p w14:paraId="2BA89492" w14:textId="77777777" w:rsidR="00A07764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- de autochtone bevolking: krijgt nieuwe buren die anders leven dan zij. Hun straten </w:t>
      </w:r>
      <w:r w:rsidR="00A07764">
        <w:rPr>
          <w:rFonts w:ascii="Arial" w:eastAsiaTheme="minorEastAsia" w:hAnsi="Arial" w:cs="Arial"/>
          <w:color w:val="000000" w:themeColor="text1"/>
          <w:kern w:val="24"/>
        </w:rPr>
        <w:br/>
        <w:t xml:space="preserve">     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>en wijken veranderen en zij missen hoe het vroeger was.</w:t>
      </w:r>
    </w:p>
    <w:p w14:paraId="7114A18F" w14:textId="55800765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  ↓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  omdat gevoel niet te hebben gaat iedereen vooral om met mensen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>van de eigen groep.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  Bv. Autochtonen verhuizen naar wijken waar meer andere autochtonen wonen.</w:t>
      </w:r>
    </w:p>
    <w:p w14:paraId="182C8B2A" w14:textId="77777777" w:rsid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7958438D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71DF79EE" w14:textId="2555879D" w:rsidR="00E4381F" w:rsidRDefault="00E4381F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br w:type="page"/>
      </w:r>
    </w:p>
    <w:p w14:paraId="5D405817" w14:textId="3CC04837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Conflict</w:t>
      </w:r>
    </w:p>
    <w:p w14:paraId="3AC8E3D6" w14:textId="77777777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7AB5F3A4" w14:textId="77777777" w:rsidR="00E4381F" w:rsidRP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50E66E4" w14:textId="787A9784" w:rsidR="00E4381F" w:rsidRPr="00E4381F" w:rsidRDefault="00E4381F" w:rsidP="00E4381F">
      <w:pPr>
        <w:pStyle w:val="Lijstalinea"/>
        <w:numPr>
          <w:ilvl w:val="0"/>
          <w:numId w:val="3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Je kunt elkaar niet blijven ‘ vermijden’;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op het werk, op het schoolplein, op de mar</w:t>
      </w:r>
      <w:r>
        <w:rPr>
          <w:rFonts w:ascii="Arial" w:eastAsiaTheme="minorEastAsia" w:hAnsi="Arial" w:cs="Arial"/>
          <w:color w:val="000000" w:themeColor="text1"/>
          <w:kern w:val="24"/>
        </w:rPr>
        <w:t>kt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, </w:t>
      </w:r>
      <w:r>
        <w:rPr>
          <w:rFonts w:ascii="Arial" w:eastAsiaTheme="minorEastAsia" w:hAnsi="Arial" w:cs="Arial"/>
          <w:color w:val="000000" w:themeColor="text1"/>
          <w:kern w:val="24"/>
        </w:rPr>
        <w:br/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>in de winkel en in de woonwijken kom je elkaar tegen.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(Met name in de grote steden zoals Rotterdam, Den haag etc.)</w:t>
      </w:r>
    </w:p>
    <w:p w14:paraId="248E2E51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Dan ontdek je hoe anders die anderen zijn.</w:t>
      </w:r>
    </w:p>
    <w:p w14:paraId="7D93AC11" w14:textId="77777777" w:rsidR="00E4381F" w:rsidRPr="00E4381F" w:rsidRDefault="00E4381F" w:rsidP="00E4381F">
      <w:pPr>
        <w:pStyle w:val="Lijstalinea"/>
        <w:numPr>
          <w:ilvl w:val="0"/>
          <w:numId w:val="4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Er ontstaan conflicten door de cultuurverschillen.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Bv. De komst van een moskee in een wijk, of over kinderen die nog laat buiten spelen, of het dragen van een hoofddoek.</w:t>
      </w:r>
    </w:p>
    <w:p w14:paraId="4B46C492" w14:textId="77777777" w:rsidR="00E4381F" w:rsidRP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364F8105" w14:textId="77777777" w:rsid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74597452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216275CD" w14:textId="18DFD643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Aanvaarding</w:t>
      </w:r>
      <w:proofErr w:type="spellEnd"/>
    </w:p>
    <w:p w14:paraId="671C1676" w14:textId="77777777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4A4561E" w14:textId="77777777" w:rsidR="00E4381F" w:rsidRPr="00E4381F" w:rsidRDefault="00E4381F" w:rsidP="00E4381F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Er komt een moment dat iedereen inziet dat de veranderingen nu eenmaal bij een moderne samenleving horen en niet meer terug te draaien zijn.</w:t>
      </w:r>
    </w:p>
    <w:p w14:paraId="3F889B15" w14:textId="77777777" w:rsidR="00E4381F" w:rsidRPr="00E4381F" w:rsidRDefault="00E4381F" w:rsidP="00E4381F">
      <w:pPr>
        <w:pStyle w:val="Lijstalinea"/>
        <w:numPr>
          <w:ilvl w:val="0"/>
          <w:numId w:val="5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De aanvaarding moet van twee kanten komen;</w:t>
      </w:r>
    </w:p>
    <w:p w14:paraId="76B25AD4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Het gaat om wederzijds </w:t>
      </w:r>
      <w:r w:rsidRPr="00E4381F">
        <w:rPr>
          <w:rFonts w:ascii="Arial" w:eastAsiaTheme="minorEastAsia" w:hAnsi="Arial" w:cs="Arial"/>
          <w:b/>
          <w:bCs/>
          <w:color w:val="000000" w:themeColor="text1"/>
          <w:kern w:val="24"/>
        </w:rPr>
        <w:t>respect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voor elkaars cultuur en </w:t>
      </w:r>
      <w:r w:rsidRPr="00E4381F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tolerantie 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tegenover mensen met andere gewoonten en andere </w:t>
      </w:r>
      <w:r w:rsidRPr="00E4381F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normen en </w:t>
      </w:r>
      <w:r w:rsidRPr="00E4381F">
        <w:rPr>
          <w:rFonts w:ascii="Arial" w:eastAsiaTheme="minorEastAsia" w:hAnsi="Arial" w:cs="Arial"/>
          <w:b/>
          <w:bCs/>
          <w:color w:val="000000" w:themeColor="text1"/>
          <w:kern w:val="24"/>
        </w:rPr>
        <w:br/>
        <w:t xml:space="preserve">    waarden.</w:t>
      </w:r>
    </w:p>
    <w:p w14:paraId="33536DEE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Extra: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Discriminatie en racisme tonen aan dat sommige mensen geen respect hebben voor mensen met een andere cultuur en dat zij niet tolerant zijn.</w:t>
      </w:r>
    </w:p>
    <w:p w14:paraId="1C7D941B" w14:textId="77777777" w:rsid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6279C432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6C08FA6D" w14:textId="2F7C1D03" w:rsidR="00E4381F" w:rsidRDefault="00E4381F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br w:type="page"/>
      </w:r>
    </w:p>
    <w:p w14:paraId="4771C7D8" w14:textId="10777FA8" w:rsidR="00E4381F" w:rsidRP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Verschillen</w:t>
      </w:r>
      <w:proofErr w:type="spellEnd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per </w:t>
      </w:r>
      <w:proofErr w:type="spellStart"/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generatie</w:t>
      </w:r>
      <w:proofErr w:type="spellEnd"/>
    </w:p>
    <w:p w14:paraId="514C2D4B" w14:textId="77777777" w:rsidR="00E4381F" w:rsidRP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en-US"/>
        </w:rPr>
      </w:pPr>
    </w:p>
    <w:p w14:paraId="0E855C5E" w14:textId="77777777" w:rsidR="00E4381F" w:rsidRPr="00E4381F" w:rsidRDefault="00E4381F" w:rsidP="00E4381F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De eerste generatie: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Hebben gekozen om naar Nederland te verhuizen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Hebben hun eigen tradities meegebracht en houden vaak sterk vast aan de eigen cultuur.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Contact met mensen buiten de eigen cultuurkring is er maar weinig.</w:t>
      </w:r>
    </w:p>
    <w:p w14:paraId="2D353D1E" w14:textId="77777777" w:rsidR="00E4381F" w:rsidRPr="00E4381F" w:rsidRDefault="00E4381F" w:rsidP="00E4381F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Hun kinderen zijn de tweede generatie: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soms zijn deze kinderen in het land van herkomst geboren.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Ze groeien op tussen twee culturen, die van hun ouders en de Nederlandse. Dit geeft wrijving.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Ze moeten steeds kiezen.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Ze hebben soms het gevoel nergens echt bij te horen.</w:t>
      </w:r>
    </w:p>
    <w:p w14:paraId="6E767FDD" w14:textId="77777777" w:rsidR="00E4381F" w:rsidRPr="00E4381F" w:rsidRDefault="00E4381F" w:rsidP="00E4381F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De kinderen van de kinderen vormen de derde generatie.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Zij voelen zich het meest Nederlander, omdat ze hier zijn opgegroeid en niet (meer) weten hoe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het in het land van herkomst van hun grootouders was,</w:t>
      </w:r>
    </w:p>
    <w:p w14:paraId="7C0AB322" w14:textId="77777777" w:rsidR="00E4381F" w:rsidRP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14:paraId="58CA5B09" w14:textId="77777777" w:rsid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0F3A570D" w14:textId="4C2A380F" w:rsidR="00E4381F" w:rsidRDefault="00E4381F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br w:type="page"/>
      </w:r>
    </w:p>
    <w:p w14:paraId="0AB562FB" w14:textId="29267B61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E4381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lastRenderedPageBreak/>
        <w:t>H5.2: Botsende waarden, normen en gewoonten</w:t>
      </w:r>
    </w:p>
    <w:p w14:paraId="699F4D5A" w14:textId="77777777" w:rsidR="00E4381F" w:rsidRDefault="00E4381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7E294C82" w14:textId="55E4B1EE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In Nederland zijn er rege</w:t>
      </w:r>
      <w:r w:rsidR="00D113B6">
        <w:rPr>
          <w:rFonts w:ascii="Arial" w:eastAsiaTheme="minorEastAsia" w:hAnsi="Arial" w:cs="Arial"/>
          <w:color w:val="000000" w:themeColor="text1"/>
          <w:kern w:val="24"/>
        </w:rPr>
        <w:t>l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>matig conflicten en spanningen die te maken hebben met integratie.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We bespreken twee soorten problemen:</w:t>
      </w:r>
    </w:p>
    <w:p w14:paraId="11690812" w14:textId="77777777" w:rsid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- botsende waarden, normen en gewoonten;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- discriminatie;</w:t>
      </w:r>
    </w:p>
    <w:p w14:paraId="28E0B59B" w14:textId="77777777" w:rsid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438C3F42" w14:textId="77777777" w:rsidR="00E4381F" w:rsidRPr="00E4381F" w:rsidRDefault="00E4381F" w:rsidP="00E4381F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>Spanningen door cultuur: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>- wel/ niet zondag als rustdag (</w:t>
      </w:r>
      <w:proofErr w:type="spellStart"/>
      <w:r w:rsidRPr="00E4381F">
        <w:rPr>
          <w:rFonts w:ascii="Arial" w:eastAsiaTheme="minorEastAsia" w:hAnsi="Arial" w:cs="Arial"/>
          <w:color w:val="000000" w:themeColor="text1"/>
          <w:kern w:val="24"/>
        </w:rPr>
        <w:t>obv</w:t>
      </w:r>
      <w:proofErr w:type="spellEnd"/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geloof);</w:t>
      </w:r>
    </w:p>
    <w:p w14:paraId="7663ADED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- wel/ geen vrije dag geven aan moslims voor hun eigen feestdagen;</w:t>
      </w:r>
    </w:p>
    <w:p w14:paraId="69144CF7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- wel/ geen </w:t>
      </w:r>
      <w:proofErr w:type="spellStart"/>
      <w:r w:rsidRPr="00E4381F">
        <w:rPr>
          <w:rFonts w:ascii="Arial" w:eastAsiaTheme="minorEastAsia" w:hAnsi="Arial" w:cs="Arial"/>
          <w:color w:val="000000" w:themeColor="text1"/>
          <w:kern w:val="24"/>
        </w:rPr>
        <w:t>burka</w:t>
      </w:r>
      <w:proofErr w:type="spellEnd"/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in de openbare ruimte;</w:t>
      </w:r>
    </w:p>
    <w:p w14:paraId="4AD980EA" w14:textId="54DA8DBD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 - wel/ niet toestaan van mei</w:t>
      </w:r>
      <w:r w:rsidR="0030771E">
        <w:rPr>
          <w:rFonts w:ascii="Arial" w:eastAsiaTheme="minorEastAsia" w:hAnsi="Arial" w:cs="Arial"/>
          <w:color w:val="000000" w:themeColor="text1"/>
          <w:kern w:val="24"/>
        </w:rPr>
        <w:t>s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t>jesbesnijdenis;</w:t>
      </w:r>
    </w:p>
    <w:p w14:paraId="15335B0A" w14:textId="77777777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 - verschillen in opvattingen over LHBTI;</w:t>
      </w:r>
    </w:p>
    <w:p w14:paraId="4C320D32" w14:textId="09942668" w:rsidR="00E4381F" w:rsidRPr="00E4381F" w:rsidRDefault="00E4381F" w:rsidP="00E4381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E4381F">
        <w:rPr>
          <w:rFonts w:ascii="Arial" w:eastAsiaTheme="minorEastAsia" w:hAnsi="Arial" w:cs="Arial"/>
          <w:color w:val="000000" w:themeColor="text1"/>
          <w:kern w:val="24"/>
        </w:rPr>
        <w:t xml:space="preserve">    - verschillen in opvattingen over inenten tegen ziektes en/ of virussen;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 - wel/ niet toestaan van uithuwelijken;</w:t>
      </w:r>
      <w:r w:rsidRPr="00E4381F">
        <w:rPr>
          <w:rFonts w:ascii="Arial" w:eastAsiaTheme="minorEastAsia" w:hAnsi="Arial" w:cs="Arial"/>
          <w:color w:val="000000" w:themeColor="text1"/>
          <w:kern w:val="24"/>
        </w:rPr>
        <w:br/>
        <w:t xml:space="preserve">    - opvattingen over tradities, zoals Zwarte Piet.</w:t>
      </w:r>
    </w:p>
    <w:p w14:paraId="5C6E0965" w14:textId="77777777" w:rsidR="00E4381F" w:rsidRPr="00E4381F" w:rsidRDefault="00E4381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113CF763" w14:textId="77777777" w:rsidR="00E4381F" w:rsidRPr="00E4381F" w:rsidRDefault="00E4381F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5D90E186" w14:textId="7CCD4CA5" w:rsidR="0030771E" w:rsidRDefault="0030771E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br w:type="page"/>
      </w:r>
    </w:p>
    <w:p w14:paraId="6B025DEF" w14:textId="5C2E4A35" w:rsidR="00E4381F" w:rsidRDefault="00F02AF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F02AF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 xml:space="preserve">H5.3: Wat is </w:t>
      </w:r>
      <w:proofErr w:type="spellStart"/>
      <w:r w:rsidRPr="00F02AF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discriminatie</w:t>
      </w:r>
      <w:proofErr w:type="spellEnd"/>
      <w:r w:rsidRPr="00F02AF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?</w:t>
      </w:r>
    </w:p>
    <w:p w14:paraId="7857B1A4" w14:textId="77777777" w:rsidR="00F02AFF" w:rsidRDefault="00F02AFF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3FA456A2" w14:textId="77777777" w:rsidR="008C0479" w:rsidRDefault="008C0479" w:rsidP="008C047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8C0479">
        <w:rPr>
          <w:rFonts w:ascii="Arial" w:eastAsiaTheme="minorEastAsia" w:hAnsi="Arial" w:cs="Arial"/>
          <w:color w:val="000000" w:themeColor="text1"/>
          <w:kern w:val="24"/>
        </w:rPr>
        <w:t>Discriminatie:</w:t>
      </w:r>
    </w:p>
    <w:p w14:paraId="67F38168" w14:textId="0782CAA2" w:rsidR="008C0479" w:rsidRPr="008C0479" w:rsidRDefault="008C0479" w:rsidP="008C047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0479">
        <w:rPr>
          <w:rFonts w:ascii="Arial" w:eastAsiaTheme="minorEastAsia" w:hAnsi="Arial" w:cs="Arial"/>
          <w:color w:val="000000" w:themeColor="text1"/>
          <w:kern w:val="24"/>
        </w:rPr>
        <w:br/>
        <w:t xml:space="preserve">“ als mensen in eenzelfde situatie anders behandeld worden, </w:t>
      </w:r>
      <w:r w:rsidRPr="008C0479">
        <w:rPr>
          <w:rFonts w:ascii="Arial" w:eastAsiaTheme="minorEastAsia" w:hAnsi="Arial" w:cs="Arial"/>
          <w:color w:val="000000" w:themeColor="text1"/>
          <w:kern w:val="24"/>
        </w:rPr>
        <w:br/>
        <w:t xml:space="preserve">   op grond van kenmerken die in die situatie niet van belang zijn”.</w:t>
      </w:r>
    </w:p>
    <w:p w14:paraId="03B863DA" w14:textId="77777777" w:rsidR="008C0479" w:rsidRPr="008C0479" w:rsidRDefault="008C0479" w:rsidP="008C047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0479">
        <w:rPr>
          <w:rFonts w:ascii="Arial" w:eastAsiaTheme="minorEastAsia" w:hAnsi="Arial" w:cs="Arial"/>
          <w:color w:val="000000" w:themeColor="text1"/>
          <w:kern w:val="24"/>
        </w:rPr>
        <w:t>Bv. Huidskleur, afkomst, achternaam, geslacht, seksuele geaardheid, geloof, politieke mening, godsdienst.</w:t>
      </w:r>
    </w:p>
    <w:p w14:paraId="540AB756" w14:textId="77777777" w:rsidR="00F02AFF" w:rsidRDefault="00F02AFF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1D8C9590" w14:textId="77777777" w:rsidR="008C0479" w:rsidRPr="008C0479" w:rsidRDefault="008C0479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5AF022F0" w14:textId="21065B84" w:rsidR="008C0479" w:rsidRDefault="008C0479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8C047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Kenmerken</w:t>
      </w:r>
      <w:proofErr w:type="spellEnd"/>
      <w:r w:rsidRPr="008C047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</w:t>
      </w:r>
      <w:proofErr w:type="spellStart"/>
      <w:r w:rsidRPr="008C0479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discriminatie</w:t>
      </w:r>
      <w:proofErr w:type="spellEnd"/>
    </w:p>
    <w:p w14:paraId="4EF071C2" w14:textId="77777777" w:rsidR="008C0479" w:rsidRDefault="008C0479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08BC0966" w14:textId="77777777" w:rsidR="00645137" w:rsidRPr="00645137" w:rsidRDefault="00645137" w:rsidP="0064513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45137">
        <w:rPr>
          <w:rFonts w:ascii="Arial" w:eastAsiaTheme="minorEastAsia" w:hAnsi="Arial" w:cs="Arial"/>
          <w:color w:val="000000" w:themeColor="text1"/>
          <w:kern w:val="24"/>
        </w:rPr>
        <w:t>Discriminatie heft vaak te maken met:</w:t>
      </w:r>
    </w:p>
    <w:p w14:paraId="30C14727" w14:textId="77777777" w:rsidR="00645137" w:rsidRPr="00645137" w:rsidRDefault="00645137" w:rsidP="0064513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45137">
        <w:rPr>
          <w:rFonts w:ascii="Arial" w:eastAsiaTheme="minorEastAsia" w:hAnsi="Arial" w:cs="Arial"/>
          <w:color w:val="000000" w:themeColor="text1"/>
          <w:kern w:val="24"/>
        </w:rPr>
        <w:t>- stereotypen:</w:t>
      </w:r>
      <w:r w:rsidRPr="00645137">
        <w:rPr>
          <w:rFonts w:ascii="Arial" w:eastAsiaTheme="minorEastAsia" w:hAnsi="Arial" w:cs="Arial"/>
          <w:color w:val="000000" w:themeColor="text1"/>
          <w:kern w:val="24"/>
        </w:rPr>
        <w:br/>
        <w:t>“ een overdreven en ongenuanceerd beeld van een groep mensen”.</w:t>
      </w:r>
    </w:p>
    <w:p w14:paraId="01D36662" w14:textId="77777777" w:rsidR="00645137" w:rsidRPr="00645137" w:rsidRDefault="00645137" w:rsidP="0064513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45137">
        <w:rPr>
          <w:rFonts w:ascii="Arial" w:eastAsiaTheme="minorEastAsia" w:hAnsi="Arial" w:cs="Arial"/>
          <w:color w:val="000000" w:themeColor="text1"/>
          <w:kern w:val="24"/>
        </w:rPr>
        <w:t>Bv. Meisjes kunnen niet voetballen;</w:t>
      </w:r>
    </w:p>
    <w:p w14:paraId="260B6E75" w14:textId="77777777" w:rsidR="00645137" w:rsidRPr="00645137" w:rsidRDefault="00645137" w:rsidP="0064513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45137">
        <w:rPr>
          <w:rFonts w:ascii="Arial" w:eastAsiaTheme="minorEastAsia" w:hAnsi="Arial" w:cs="Arial"/>
          <w:color w:val="000000" w:themeColor="text1"/>
          <w:kern w:val="24"/>
        </w:rPr>
        <w:t>Bv. Surinamers zijn lui;</w:t>
      </w:r>
      <w:r w:rsidRPr="00645137">
        <w:rPr>
          <w:rFonts w:ascii="Arial" w:eastAsiaTheme="minorEastAsia" w:hAnsi="Arial" w:cs="Arial"/>
          <w:color w:val="000000" w:themeColor="text1"/>
          <w:kern w:val="24"/>
        </w:rPr>
        <w:br/>
        <w:t>Bv Marokkaanse jongeren zijn crimineel;</w:t>
      </w:r>
    </w:p>
    <w:p w14:paraId="1F994278" w14:textId="77777777" w:rsidR="00645137" w:rsidRPr="00645137" w:rsidRDefault="00645137" w:rsidP="00645137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645137">
        <w:rPr>
          <w:rFonts w:ascii="Arial" w:eastAsiaTheme="minorEastAsia" w:hAnsi="Arial" w:cs="Arial"/>
          <w:color w:val="000000" w:themeColor="text1"/>
          <w:kern w:val="24"/>
        </w:rPr>
        <w:t>- Stereotypen kunnen leiden tot vooroordelen!</w:t>
      </w:r>
    </w:p>
    <w:p w14:paraId="00913E98" w14:textId="77777777" w:rsidR="008C0479" w:rsidRDefault="008C0479" w:rsidP="00E4381F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7FBC5BC6" w14:textId="77777777" w:rsidR="00645137" w:rsidRDefault="00645137" w:rsidP="00E4381F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573F811E" w14:textId="6201BA9F" w:rsidR="00645137" w:rsidRDefault="00645137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645137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Vooroordelen</w:t>
      </w:r>
      <w:proofErr w:type="spellEnd"/>
    </w:p>
    <w:p w14:paraId="7A4E434F" w14:textId="77777777" w:rsidR="00645137" w:rsidRDefault="00645137" w:rsidP="00E4381F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79A853B9" w14:textId="77777777" w:rsidR="00546337" w:rsidRPr="00546337" w:rsidRDefault="00546337" w:rsidP="00546337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46337"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t>Vooroordelen:</w:t>
      </w:r>
      <w:r w:rsidRPr="00546337"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br/>
        <w:t>“ Oordelen over iemand of iets zonder dat je de feiten of de persoon kent”.</w:t>
      </w:r>
    </w:p>
    <w:p w14:paraId="49A0D7A4" w14:textId="77777777" w:rsidR="00546337" w:rsidRPr="00546337" w:rsidRDefault="00546337" w:rsidP="00546337">
      <w:p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46337"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t>Bv. Iemand met een buitenlandse naam spreekt automatisch slecht Nederlands en is dus ongeschikt voor een vacature.</w:t>
      </w:r>
    </w:p>
    <w:p w14:paraId="3A7D9D19" w14:textId="77777777" w:rsidR="00546337" w:rsidRPr="00546337" w:rsidRDefault="00546337" w:rsidP="00546337">
      <w:p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46337"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t>Bv. Iemand die moslim is steunt terrorisme.</w:t>
      </w:r>
    </w:p>
    <w:p w14:paraId="6B36D2E1" w14:textId="00009EDA" w:rsidR="00645137" w:rsidRDefault="00546337" w:rsidP="00546337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</w:pPr>
      <w:r w:rsidRPr="00546337"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t>Bv. Een ondernemer heft geen oog voor armoede in de samenleving.</w:t>
      </w:r>
    </w:p>
    <w:p w14:paraId="2EA5BDE1" w14:textId="77777777" w:rsidR="00546337" w:rsidRDefault="00546337" w:rsidP="00546337">
      <w:pPr>
        <w:pBdr>
          <w:bottom w:val="single" w:sz="6" w:space="1" w:color="auto"/>
        </w:pBd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505D9255" w14:textId="77777777" w:rsidR="00546337" w:rsidRDefault="00546337" w:rsidP="00546337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p w14:paraId="6323543E" w14:textId="6F39EF4B" w:rsidR="0065567E" w:rsidRDefault="0065567E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  <w14:ligatures w14:val="none"/>
        </w:rPr>
        <w:br w:type="page"/>
      </w:r>
    </w:p>
    <w:p w14:paraId="1C9DFF98" w14:textId="291F3731" w:rsidR="00546337" w:rsidRDefault="0065567E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65567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lastRenderedPageBreak/>
        <w:t>Kenmerken</w:t>
      </w:r>
      <w:proofErr w:type="spellEnd"/>
      <w:r w:rsidRPr="0065567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</w:t>
      </w:r>
      <w:proofErr w:type="spellStart"/>
      <w:r w:rsidRPr="0065567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discriminatie</w:t>
      </w:r>
      <w:proofErr w:type="spellEnd"/>
    </w:p>
    <w:p w14:paraId="0385C1A4" w14:textId="77777777" w:rsidR="0065567E" w:rsidRDefault="0065567E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2AC365E8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Enkele veelvoorkomende kenmerken van discriminatie:</w:t>
      </w:r>
    </w:p>
    <w:p w14:paraId="252934F9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culturele achtergrond of afkomst;</w:t>
      </w:r>
    </w:p>
    <w:p w14:paraId="38E1F712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uiterlijk;</w:t>
      </w:r>
    </w:p>
    <w:p w14:paraId="4FD0335F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sekse of seksuele geaardheid;</w:t>
      </w:r>
    </w:p>
    <w:p w14:paraId="014FA872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seksisme;</w:t>
      </w:r>
    </w:p>
    <w:p w14:paraId="67FDC43A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leeftijd;</w:t>
      </w:r>
    </w:p>
    <w:p w14:paraId="0D5DC25C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geloof;</w:t>
      </w:r>
    </w:p>
    <w:p w14:paraId="60F607D4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fysieke conditie;</w:t>
      </w:r>
    </w:p>
    <w:p w14:paraId="599749FF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je politieke mening;</w:t>
      </w:r>
    </w:p>
    <w:p w14:paraId="1BFEB0C1" w14:textId="77777777" w:rsidR="00064C0F" w:rsidRPr="00064C0F" w:rsidRDefault="00064C0F" w:rsidP="00064C0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64C0F">
        <w:rPr>
          <w:rFonts w:ascii="Arial" w:eastAsiaTheme="minorEastAsia" w:hAnsi="Arial" w:cs="Arial"/>
          <w:color w:val="000000" w:themeColor="text1"/>
          <w:kern w:val="24"/>
        </w:rPr>
        <w:t>- je criminele verleden.</w:t>
      </w:r>
    </w:p>
    <w:p w14:paraId="408C3D3D" w14:textId="77777777" w:rsidR="0065567E" w:rsidRDefault="0065567E" w:rsidP="00546337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7970E1F3" w14:textId="77777777" w:rsidR="00064C0F" w:rsidRDefault="00064C0F" w:rsidP="00546337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121F859A" w14:textId="77777777" w:rsidR="00064C0F" w:rsidRDefault="00064C0F" w:rsidP="00546337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5175CD95" w14:textId="4F5582DF" w:rsidR="00064C0F" w:rsidRDefault="00064C0F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064C0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Oorzaken</w:t>
      </w:r>
      <w:proofErr w:type="spellEnd"/>
      <w:r w:rsidRPr="00064C0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van </w:t>
      </w:r>
      <w:proofErr w:type="spellStart"/>
      <w:r w:rsidRPr="00064C0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discriminatie</w:t>
      </w:r>
      <w:proofErr w:type="spellEnd"/>
    </w:p>
    <w:p w14:paraId="379EFDCD" w14:textId="77777777" w:rsidR="00064C0F" w:rsidRDefault="00064C0F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302D9125" w14:textId="77777777" w:rsidR="00974AEF" w:rsidRPr="00974AEF" w:rsidRDefault="00974AEF" w:rsidP="00974AE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4AEF">
        <w:rPr>
          <w:rFonts w:ascii="Arial" w:eastAsiaTheme="minorEastAsia" w:hAnsi="Arial" w:cs="Arial"/>
          <w:color w:val="000000" w:themeColor="text1"/>
          <w:kern w:val="24"/>
        </w:rPr>
        <w:t>Enkele oorzaken van discriminatie (en racisme):</w:t>
      </w:r>
    </w:p>
    <w:p w14:paraId="5F2613DA" w14:textId="77777777" w:rsidR="00974AEF" w:rsidRPr="00974AEF" w:rsidRDefault="00974AEF" w:rsidP="00974AE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4AEF">
        <w:rPr>
          <w:rFonts w:ascii="Arial" w:eastAsiaTheme="minorEastAsia" w:hAnsi="Arial" w:cs="Arial"/>
          <w:color w:val="000000" w:themeColor="text1"/>
          <w:kern w:val="24"/>
        </w:rPr>
        <w:t>- mensen zoeken een zondebok;</w:t>
      </w:r>
      <w:r w:rsidRPr="00974AEF">
        <w:rPr>
          <w:rFonts w:ascii="Arial" w:eastAsiaTheme="minorEastAsia" w:hAnsi="Arial" w:cs="Arial"/>
          <w:color w:val="000000" w:themeColor="text1"/>
          <w:kern w:val="24"/>
        </w:rPr>
        <w:br/>
        <w:t xml:space="preserve">  ( een persoon of groep die ze de schuld van iets kunnen geven)</w:t>
      </w:r>
    </w:p>
    <w:p w14:paraId="52D4831D" w14:textId="77777777" w:rsidR="00974AEF" w:rsidRPr="00974AEF" w:rsidRDefault="00974AEF" w:rsidP="00974AE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974AEF">
        <w:rPr>
          <w:rFonts w:ascii="Arial" w:eastAsiaTheme="minorEastAsia" w:hAnsi="Arial" w:cs="Arial"/>
          <w:color w:val="000000" w:themeColor="text1"/>
          <w:kern w:val="24"/>
        </w:rPr>
        <w:t>- wanneer de ene groep zich beter vindt dan de andere groep;</w:t>
      </w:r>
    </w:p>
    <w:p w14:paraId="3DB6BF1C" w14:textId="77777777" w:rsidR="00974AEF" w:rsidRDefault="00974AEF" w:rsidP="00974AEF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974AEF">
        <w:rPr>
          <w:rFonts w:ascii="Arial" w:eastAsiaTheme="minorEastAsia" w:hAnsi="Arial" w:cs="Arial"/>
          <w:color w:val="000000" w:themeColor="text1"/>
          <w:kern w:val="24"/>
        </w:rPr>
        <w:t>- sommige mensen zijn bang voor alles wat vreemd of onbekend is en wijzen dit af. (Deze angst voor vreemdelingen noemen we ‘ xenofobie’).</w:t>
      </w:r>
      <w:r w:rsidRPr="00974AEF">
        <w:rPr>
          <w:rFonts w:ascii="Arial" w:eastAsiaTheme="minorEastAsia" w:hAnsi="Arial" w:cs="Arial"/>
          <w:color w:val="000000" w:themeColor="text1"/>
          <w:kern w:val="24"/>
        </w:rPr>
        <w:br/>
        <w:t>Dat kan leiden tot vreemdelingenhaat en discriminatie.</w:t>
      </w:r>
    </w:p>
    <w:p w14:paraId="30EDF4DC" w14:textId="00D692B3" w:rsidR="00974AEF" w:rsidRDefault="00974AEF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42C692C0" w14:textId="440149DC" w:rsidR="00974AEF" w:rsidRPr="001F0D60" w:rsidRDefault="001F0D60" w:rsidP="00974AEF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proofErr w:type="spellStart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lastRenderedPageBreak/>
        <w:t>Polarisatie</w:t>
      </w:r>
      <w:proofErr w:type="spellEnd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en</w:t>
      </w:r>
      <w:proofErr w:type="spellEnd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sociale</w:t>
      </w:r>
      <w:proofErr w:type="spellEnd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1F0D60">
        <w:rPr>
          <w:rFonts w:ascii="Arial" w:eastAsiaTheme="majorEastAsia" w:hAnsi="Arial" w:cs="Arial"/>
          <w:b/>
          <w:bCs/>
          <w:color w:val="000000" w:themeColor="text1"/>
          <w:kern w:val="24"/>
          <w:lang w:val="en-US"/>
        </w:rPr>
        <w:t>cohesie</w:t>
      </w:r>
      <w:proofErr w:type="spellEnd"/>
    </w:p>
    <w:p w14:paraId="717F7C45" w14:textId="77777777" w:rsidR="00064C0F" w:rsidRDefault="00064C0F" w:rsidP="00546337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68A55CC0" w14:textId="77777777" w:rsidR="001F0D60" w:rsidRPr="001F0D60" w:rsidRDefault="001F0D60" w:rsidP="001F0D60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1F0D60">
        <w:rPr>
          <w:rFonts w:ascii="Arial" w:eastAsiaTheme="minorEastAsia" w:hAnsi="Arial" w:cs="Arial"/>
          <w:color w:val="000000" w:themeColor="text1"/>
          <w:kern w:val="24"/>
        </w:rPr>
        <w:t>Door discriminatie en racisme komen groepen mensen tegenover elkaar te staan, dat noemen we ‘ polarisatie’.</w:t>
      </w:r>
    </w:p>
    <w:p w14:paraId="2AE41A5A" w14:textId="77777777" w:rsidR="001F0D60" w:rsidRPr="001F0D60" w:rsidRDefault="001F0D60" w:rsidP="001F0D6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F0D60">
        <w:rPr>
          <w:rFonts w:ascii="Arial" w:eastAsiaTheme="minorEastAsia" w:hAnsi="Arial" w:cs="Arial"/>
          <w:color w:val="000000" w:themeColor="text1"/>
          <w:kern w:val="24"/>
        </w:rPr>
        <w:t xml:space="preserve">   ‘ Wij’ tegenover ‘ Zij’.</w:t>
      </w:r>
    </w:p>
    <w:p w14:paraId="0BD3B80E" w14:textId="5F071A8C" w:rsidR="001F0D60" w:rsidRPr="001F0D60" w:rsidRDefault="001F0D60" w:rsidP="001F0D6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1F0D60">
        <w:rPr>
          <w:rFonts w:ascii="Arial" w:eastAsiaTheme="minorEastAsia" w:hAnsi="Arial" w:cs="Arial"/>
          <w:color w:val="000000" w:themeColor="text1"/>
          <w:kern w:val="24"/>
        </w:rPr>
        <w:t xml:space="preserve">     ↓</w:t>
      </w:r>
      <w:r w:rsidRPr="001F0D60">
        <w:rPr>
          <w:rFonts w:ascii="Arial" w:eastAsiaTheme="minorEastAsia" w:hAnsi="Arial" w:cs="Arial"/>
          <w:color w:val="000000" w:themeColor="text1"/>
          <w:kern w:val="24"/>
        </w:rPr>
        <w:br/>
        <w:t xml:space="preserve">     Hierdoor neemt de sociale cohesie in de samenleving af!</w:t>
      </w:r>
      <w:r w:rsidRPr="001F0D60">
        <w:rPr>
          <w:rFonts w:ascii="Arial" w:eastAsiaTheme="minorEastAsia" w:hAnsi="Arial" w:cs="Arial"/>
          <w:color w:val="000000" w:themeColor="text1"/>
          <w:kern w:val="24"/>
        </w:rPr>
        <w:br/>
        <w:t xml:space="preserve">     Er is dan minder verbondenheid tussen verschillende </w:t>
      </w:r>
      <w:r w:rsidR="004E786E">
        <w:rPr>
          <w:rFonts w:ascii="Arial" w:eastAsiaTheme="minorEastAsia" w:hAnsi="Arial" w:cs="Arial"/>
          <w:color w:val="000000" w:themeColor="text1"/>
          <w:kern w:val="24"/>
        </w:rPr>
        <w:br/>
        <w:t xml:space="preserve">     </w:t>
      </w:r>
      <w:r w:rsidRPr="001F0D60">
        <w:rPr>
          <w:rFonts w:ascii="Arial" w:eastAsiaTheme="minorEastAsia" w:hAnsi="Arial" w:cs="Arial"/>
          <w:color w:val="000000" w:themeColor="text1"/>
          <w:kern w:val="24"/>
        </w:rPr>
        <w:t>(bevolkings-) groepen in de samenleving.</w:t>
      </w:r>
    </w:p>
    <w:p w14:paraId="0CEDA5F0" w14:textId="77777777" w:rsidR="001F0D60" w:rsidRDefault="001F0D60" w:rsidP="00546337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1802F3A2" w14:textId="77777777" w:rsidR="001F0D60" w:rsidRDefault="001F0D60" w:rsidP="00546337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578A1BD3" w14:textId="6BBEEC86" w:rsidR="001F0D60" w:rsidRPr="004E786E" w:rsidRDefault="00DC1608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4E786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Discriminatie</w:t>
      </w:r>
      <w:proofErr w:type="spellEnd"/>
      <w:r w:rsidRPr="004E786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4E786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voorkomen</w:t>
      </w:r>
      <w:proofErr w:type="spellEnd"/>
    </w:p>
    <w:p w14:paraId="58E5F20D" w14:textId="77777777" w:rsidR="00DC1608" w:rsidRPr="004E786E" w:rsidRDefault="00DC1608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068E52C" w14:textId="77777777" w:rsidR="00DC1608" w:rsidRPr="004E786E" w:rsidRDefault="00DC1608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02DB05CC" w14:textId="77777777" w:rsidR="00DC1608" w:rsidRPr="004E786E" w:rsidRDefault="00DC1608" w:rsidP="00DC1608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4E786E">
        <w:rPr>
          <w:rFonts w:ascii="Arial" w:eastAsiaTheme="minorEastAsia" w:hAnsi="Arial" w:cs="Arial"/>
          <w:color w:val="000000" w:themeColor="text1"/>
          <w:kern w:val="24"/>
        </w:rPr>
        <w:t>Artikel 1 van de Nederlandse Grondwet moet discriminatie en racisme voorkomen.</w:t>
      </w:r>
    </w:p>
    <w:p w14:paraId="277A1D08" w14:textId="77777777" w:rsidR="00DC1608" w:rsidRPr="004E786E" w:rsidRDefault="00DC1608" w:rsidP="00DC160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E786E">
        <w:rPr>
          <w:rFonts w:ascii="Arial" w:eastAsiaTheme="minorEastAsia" w:hAnsi="Arial" w:cs="Arial"/>
          <w:color w:val="000000" w:themeColor="text1"/>
          <w:kern w:val="24"/>
        </w:rPr>
        <w:t xml:space="preserve">    In Artikel in Nederlandse GW staat:</w:t>
      </w:r>
      <w:r w:rsidRPr="004E786E">
        <w:rPr>
          <w:rFonts w:ascii="Arial" w:eastAsiaTheme="minorEastAsia" w:hAnsi="Arial" w:cs="Arial"/>
          <w:color w:val="000000" w:themeColor="text1"/>
          <w:kern w:val="24"/>
        </w:rPr>
        <w:br/>
        <w:t>“ Allen die zich in Nederland bevinden, worden in gelijke gevallen gelijk behandeld. Discriminatie wegens godsdienst, levensovertuiging, politieke gezindheid, ras, geslacht of op welke grond dan ook, is niet toegestaan”.</w:t>
      </w:r>
    </w:p>
    <w:p w14:paraId="12B87F0C" w14:textId="77777777" w:rsidR="00DC1608" w:rsidRPr="004E786E" w:rsidRDefault="00DC1608" w:rsidP="00DC1608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4E786E">
        <w:rPr>
          <w:rFonts w:ascii="Arial" w:eastAsiaTheme="minorEastAsia" w:hAnsi="Arial" w:cs="Arial"/>
          <w:color w:val="000000" w:themeColor="text1"/>
          <w:kern w:val="24"/>
        </w:rPr>
        <w:t>Let wel:</w:t>
      </w:r>
      <w:r w:rsidRPr="004E786E">
        <w:rPr>
          <w:rFonts w:ascii="Arial" w:eastAsiaTheme="minorEastAsia" w:hAnsi="Arial" w:cs="Arial"/>
          <w:color w:val="000000" w:themeColor="text1"/>
          <w:kern w:val="24"/>
        </w:rPr>
        <w:br/>
        <w:t>Het is vaak wel moeilijk om discriminatie aan te tonen!</w:t>
      </w:r>
    </w:p>
    <w:p w14:paraId="0A8EF4D9" w14:textId="77777777" w:rsidR="00DC1608" w:rsidRDefault="00DC1608" w:rsidP="00546337">
      <w:pPr>
        <w:pBdr>
          <w:bottom w:val="single" w:sz="6" w:space="1" w:color="auto"/>
        </w:pBd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282C6501" w14:textId="77777777" w:rsidR="00DC1608" w:rsidRDefault="00DC1608" w:rsidP="00546337">
      <w:pPr>
        <w:spacing w:after="0" w:line="216" w:lineRule="auto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</w:p>
    <w:p w14:paraId="25A89E81" w14:textId="496B9A6D" w:rsidR="00DC1608" w:rsidRPr="004E786E" w:rsidRDefault="00A06821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4E786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Wat doet de overheid?</w:t>
      </w:r>
      <w:r w:rsidRPr="004E786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 (om discriminatie te voorkomen of aan te pakken)</w:t>
      </w:r>
    </w:p>
    <w:p w14:paraId="48B6D6A4" w14:textId="77777777" w:rsidR="00A06821" w:rsidRDefault="00A06821" w:rsidP="00546337">
      <w:pPr>
        <w:spacing w:after="0" w:line="216" w:lineRule="auto"/>
        <w:contextualSpacing/>
        <w:rPr>
          <w:rFonts w:ascii="Arial" w:eastAsiaTheme="maj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14:paraId="4CFF4858" w14:textId="77777777" w:rsidR="000A318E" w:rsidRPr="000A318E" w:rsidRDefault="000A318E" w:rsidP="000A318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A318E">
        <w:rPr>
          <w:rFonts w:ascii="Arial" w:eastAsiaTheme="minorEastAsia" w:hAnsi="Arial" w:cs="Arial"/>
          <w:color w:val="000000" w:themeColor="text1"/>
          <w:kern w:val="24"/>
        </w:rPr>
        <w:t>In de ‘ Wet gelijke behandeling’ staat dat iedereen die zich gediscrimineerd voelt een klacht kan indienen bij het College voor de Rechten van de Mens.</w:t>
      </w:r>
      <w:r w:rsidRPr="000A318E">
        <w:rPr>
          <w:rFonts w:ascii="Arial" w:eastAsiaTheme="minorEastAsia" w:hAnsi="Arial" w:cs="Arial"/>
          <w:color w:val="000000" w:themeColor="text1"/>
          <w:kern w:val="24"/>
        </w:rPr>
        <w:br/>
        <w:t>Dit College beoordeelt of de klacht terecht is.</w:t>
      </w:r>
    </w:p>
    <w:p w14:paraId="78872B5C" w14:textId="77777777" w:rsidR="000A318E" w:rsidRPr="000A318E" w:rsidRDefault="000A318E" w:rsidP="000A318E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0A318E">
        <w:rPr>
          <w:rFonts w:ascii="Arial" w:eastAsiaTheme="minorEastAsia" w:hAnsi="Arial" w:cs="Arial"/>
          <w:color w:val="000000" w:themeColor="text1"/>
          <w:kern w:val="24"/>
        </w:rPr>
        <w:t>De overheid kan ook actief opsporingsbeleid voeren naar discriminatie en racisme en strenger straffen.</w:t>
      </w:r>
    </w:p>
    <w:p w14:paraId="74976EFD" w14:textId="5A39A4EB" w:rsidR="000A318E" w:rsidRDefault="000A318E" w:rsidP="000A318E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0A318E">
        <w:rPr>
          <w:rFonts w:ascii="Arial" w:eastAsiaTheme="minorEastAsia" w:hAnsi="Arial" w:cs="Arial"/>
          <w:color w:val="000000" w:themeColor="text1"/>
          <w:kern w:val="24"/>
        </w:rPr>
        <w:t>De overheid kan bedrijven, scholen en andere organisaties aansporen om regels te maken om discriminatie en racisme tegen te gaan.</w:t>
      </w:r>
    </w:p>
    <w:p w14:paraId="7F300D0E" w14:textId="77777777" w:rsidR="000A318E" w:rsidRDefault="000A318E">
      <w:pPr>
        <w:pBdr>
          <w:bottom w:val="single" w:sz="6" w:space="1" w:color="auto"/>
        </w:pBdr>
        <w:rPr>
          <w:rFonts w:ascii="Arial" w:eastAsiaTheme="minorEastAsia" w:hAnsi="Arial" w:cs="Arial"/>
          <w:color w:val="000000" w:themeColor="text1"/>
          <w:kern w:val="24"/>
        </w:rPr>
      </w:pPr>
    </w:p>
    <w:p w14:paraId="00795240" w14:textId="77777777" w:rsidR="000A318E" w:rsidRDefault="000A318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Wat </w:t>
      </w:r>
      <w:proofErr w:type="spellStart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kun</w:t>
      </w:r>
      <w:proofErr w:type="spellEnd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jij</w:t>
      </w:r>
      <w:proofErr w:type="spellEnd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doen</w:t>
      </w:r>
      <w:proofErr w:type="spellEnd"/>
      <w:r w:rsidRPr="000A318E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  <w:t>?</w:t>
      </w:r>
    </w:p>
    <w:p w14:paraId="1367C6EA" w14:textId="77777777" w:rsidR="00A07764" w:rsidRPr="00A07764" w:rsidRDefault="00A07764" w:rsidP="00A07764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07764">
        <w:rPr>
          <w:rFonts w:ascii="Arial" w:eastAsiaTheme="minorEastAsia" w:hAnsi="Arial" w:cs="Arial"/>
          <w:color w:val="000000" w:themeColor="text1"/>
          <w:kern w:val="24"/>
        </w:rPr>
        <w:t>Indien je slachtoffer bent van discriminatie kun je verschillende dingen doen:</w:t>
      </w:r>
    </w:p>
    <w:p w14:paraId="0F46C226" w14:textId="77777777" w:rsidR="00A07764" w:rsidRPr="00A07764" w:rsidRDefault="00A07764" w:rsidP="00A07764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A07764">
        <w:rPr>
          <w:rFonts w:ascii="Arial" w:eastAsiaTheme="minorEastAsia" w:hAnsi="Arial" w:cs="Arial"/>
          <w:color w:val="000000" w:themeColor="text1"/>
          <w:kern w:val="24"/>
        </w:rPr>
        <w:t>Aangifte bij de politie;</w:t>
      </w:r>
    </w:p>
    <w:p w14:paraId="2892D5B1" w14:textId="77777777" w:rsidR="00A07764" w:rsidRPr="00A07764" w:rsidRDefault="00A07764" w:rsidP="00A07764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A07764">
        <w:rPr>
          <w:rFonts w:ascii="Arial" w:eastAsiaTheme="minorEastAsia" w:hAnsi="Arial" w:cs="Arial"/>
          <w:color w:val="000000" w:themeColor="text1"/>
          <w:kern w:val="24"/>
        </w:rPr>
        <w:t>Melden bij het College voor de Rechten van de Mens;</w:t>
      </w:r>
    </w:p>
    <w:p w14:paraId="241CAF62" w14:textId="77777777" w:rsidR="00A07764" w:rsidRPr="00A07764" w:rsidRDefault="00A07764" w:rsidP="00A07764">
      <w:pPr>
        <w:pStyle w:val="Lijstalinea"/>
        <w:numPr>
          <w:ilvl w:val="0"/>
          <w:numId w:val="11"/>
        </w:numPr>
        <w:spacing w:line="216" w:lineRule="auto"/>
        <w:rPr>
          <w:rFonts w:ascii="Arial" w:hAnsi="Arial" w:cs="Arial"/>
        </w:rPr>
      </w:pPr>
      <w:r w:rsidRPr="00A07764">
        <w:rPr>
          <w:rFonts w:ascii="Arial" w:eastAsiaTheme="minorEastAsia" w:hAnsi="Arial" w:cs="Arial"/>
          <w:color w:val="000000" w:themeColor="text1"/>
          <w:kern w:val="24"/>
        </w:rPr>
        <w:t>Melden bij het Meldpunt Discriminatie</w:t>
      </w:r>
    </w:p>
    <w:p w14:paraId="5CB61B86" w14:textId="77777777" w:rsidR="000A318E" w:rsidRPr="00A07764" w:rsidRDefault="000A318E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258A616" w14:textId="1D7A0C04" w:rsidR="00A06821" w:rsidRPr="00A07764" w:rsidRDefault="00A06821" w:rsidP="00A07764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nl-NL"/>
          <w14:ligatures w14:val="none"/>
        </w:rPr>
      </w:pPr>
    </w:p>
    <w:sectPr w:rsidR="00A06821" w:rsidRPr="00A077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D4AD" w14:textId="77777777" w:rsidR="00E4381F" w:rsidRDefault="00E4381F" w:rsidP="00E4381F">
      <w:pPr>
        <w:spacing w:after="0" w:line="240" w:lineRule="auto"/>
      </w:pPr>
      <w:r>
        <w:separator/>
      </w:r>
    </w:p>
  </w:endnote>
  <w:endnote w:type="continuationSeparator" w:id="0">
    <w:p w14:paraId="111BC86F" w14:textId="77777777" w:rsidR="00E4381F" w:rsidRDefault="00E4381F" w:rsidP="00E4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87365"/>
      <w:docPartObj>
        <w:docPartGallery w:val="Page Numbers (Bottom of Page)"/>
        <w:docPartUnique/>
      </w:docPartObj>
    </w:sdtPr>
    <w:sdtContent>
      <w:p w14:paraId="7CD41677" w14:textId="5689C20A" w:rsidR="00E4381F" w:rsidRDefault="00E4381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C3992" w14:textId="77777777" w:rsidR="00E4381F" w:rsidRDefault="00E438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AE1" w14:textId="77777777" w:rsidR="00E4381F" w:rsidRDefault="00E4381F" w:rsidP="00E4381F">
      <w:pPr>
        <w:spacing w:after="0" w:line="240" w:lineRule="auto"/>
      </w:pPr>
      <w:r>
        <w:separator/>
      </w:r>
    </w:p>
  </w:footnote>
  <w:footnote w:type="continuationSeparator" w:id="0">
    <w:p w14:paraId="3F5B2E4D" w14:textId="77777777" w:rsidR="00E4381F" w:rsidRDefault="00E4381F" w:rsidP="00E43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02"/>
    <w:multiLevelType w:val="hybridMultilevel"/>
    <w:tmpl w:val="E5D24B3E"/>
    <w:lvl w:ilvl="0" w:tplc="1C24F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4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63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E2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C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6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6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6F6884"/>
    <w:multiLevelType w:val="hybridMultilevel"/>
    <w:tmpl w:val="B7E6A168"/>
    <w:lvl w:ilvl="0" w:tplc="99721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CF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4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82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69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A4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E0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8F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A3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64A5B"/>
    <w:multiLevelType w:val="hybridMultilevel"/>
    <w:tmpl w:val="AFEC7BBC"/>
    <w:lvl w:ilvl="0" w:tplc="6B4EF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C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40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42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4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04547A"/>
    <w:multiLevelType w:val="hybridMultilevel"/>
    <w:tmpl w:val="265E3CD4"/>
    <w:lvl w:ilvl="0" w:tplc="22E87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64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0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2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8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03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AF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A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FC7143"/>
    <w:multiLevelType w:val="hybridMultilevel"/>
    <w:tmpl w:val="AB5457D8"/>
    <w:lvl w:ilvl="0" w:tplc="6490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63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EE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C3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D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2D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2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C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29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E1547"/>
    <w:multiLevelType w:val="hybridMultilevel"/>
    <w:tmpl w:val="E070E028"/>
    <w:lvl w:ilvl="0" w:tplc="DDEA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C0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61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8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0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0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2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DA3862"/>
    <w:multiLevelType w:val="hybridMultilevel"/>
    <w:tmpl w:val="95C8BF08"/>
    <w:lvl w:ilvl="0" w:tplc="3F9CA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8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8C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E6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C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0E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87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2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A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4D22FE"/>
    <w:multiLevelType w:val="hybridMultilevel"/>
    <w:tmpl w:val="43DE11F2"/>
    <w:lvl w:ilvl="0" w:tplc="C22C9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1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E5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0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43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C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0F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86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B20C07"/>
    <w:multiLevelType w:val="hybridMultilevel"/>
    <w:tmpl w:val="38940A28"/>
    <w:lvl w:ilvl="0" w:tplc="E89A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E8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E7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A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0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E6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21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5E5D27"/>
    <w:multiLevelType w:val="hybridMultilevel"/>
    <w:tmpl w:val="F8CC5D78"/>
    <w:lvl w:ilvl="0" w:tplc="3960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C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A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E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9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60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6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2D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C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B95A5D"/>
    <w:multiLevelType w:val="hybridMultilevel"/>
    <w:tmpl w:val="C2DC26D2"/>
    <w:lvl w:ilvl="0" w:tplc="D390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CC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87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0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A6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4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E0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0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CA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5158282">
    <w:abstractNumId w:val="4"/>
  </w:num>
  <w:num w:numId="2" w16cid:durableId="1868368018">
    <w:abstractNumId w:val="2"/>
  </w:num>
  <w:num w:numId="3" w16cid:durableId="464542109">
    <w:abstractNumId w:val="0"/>
  </w:num>
  <w:num w:numId="4" w16cid:durableId="428626734">
    <w:abstractNumId w:val="5"/>
  </w:num>
  <w:num w:numId="5" w16cid:durableId="1700164222">
    <w:abstractNumId w:val="3"/>
  </w:num>
  <w:num w:numId="6" w16cid:durableId="1160656150">
    <w:abstractNumId w:val="7"/>
  </w:num>
  <w:num w:numId="7" w16cid:durableId="1458723576">
    <w:abstractNumId w:val="8"/>
  </w:num>
  <w:num w:numId="8" w16cid:durableId="634792585">
    <w:abstractNumId w:val="10"/>
  </w:num>
  <w:num w:numId="9" w16cid:durableId="1008213035">
    <w:abstractNumId w:val="1"/>
  </w:num>
  <w:num w:numId="10" w16cid:durableId="1769545045">
    <w:abstractNumId w:val="6"/>
  </w:num>
  <w:num w:numId="11" w16cid:durableId="1843544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1F"/>
    <w:rsid w:val="00064C0F"/>
    <w:rsid w:val="000A318E"/>
    <w:rsid w:val="001F0D60"/>
    <w:rsid w:val="0030771E"/>
    <w:rsid w:val="004E786E"/>
    <w:rsid w:val="00546337"/>
    <w:rsid w:val="00580DF6"/>
    <w:rsid w:val="00645137"/>
    <w:rsid w:val="0065567E"/>
    <w:rsid w:val="008C0479"/>
    <w:rsid w:val="00974AEF"/>
    <w:rsid w:val="00A06821"/>
    <w:rsid w:val="00A07764"/>
    <w:rsid w:val="00D113B6"/>
    <w:rsid w:val="00D34233"/>
    <w:rsid w:val="00DC1608"/>
    <w:rsid w:val="00E4381F"/>
    <w:rsid w:val="00F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B94E"/>
  <w15:chartTrackingRefBased/>
  <w15:docId w15:val="{9D11BDC0-D32C-4BB4-9F32-FBFC8E8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4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E43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4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381F"/>
  </w:style>
  <w:style w:type="paragraph" w:styleId="Voettekst">
    <w:name w:val="footer"/>
    <w:basedOn w:val="Standaard"/>
    <w:link w:val="VoettekstChar"/>
    <w:uiPriority w:val="99"/>
    <w:unhideWhenUsed/>
    <w:rsid w:val="00E4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1002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16</cp:revision>
  <dcterms:created xsi:type="dcterms:W3CDTF">2023-11-23T14:10:00Z</dcterms:created>
  <dcterms:modified xsi:type="dcterms:W3CDTF">2023-11-23T14:27:00Z</dcterms:modified>
</cp:coreProperties>
</file>